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AB25" w14:textId="11B42808" w:rsidR="0042735B" w:rsidRDefault="005271D3">
      <w:pPr>
        <w:pStyle w:val="BodyText"/>
        <w:spacing w:before="74"/>
        <w:ind w:left="2842" w:right="2283" w:firstLine="1164"/>
      </w:pPr>
      <w:r>
        <w:t xml:space="preserve">ACTIONAID SIERRA LEONE BOARD/GENERAL ASSEMBLY </w:t>
      </w:r>
      <w:r w:rsidR="00185E5F">
        <w:t>APPLICATION FORM</w:t>
      </w:r>
    </w:p>
    <w:p w14:paraId="3136D16B" w14:textId="234D0B77" w:rsidR="0042735B" w:rsidRPr="00185E5F" w:rsidRDefault="00D822ED" w:rsidP="00185E5F">
      <w:pPr>
        <w:pStyle w:val="BodyText"/>
        <w:tabs>
          <w:tab w:val="left" w:pos="312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BC7A7E3" wp14:editId="479CF08F">
                <wp:simplePos x="0" y="0"/>
                <wp:positionH relativeFrom="page">
                  <wp:posOffset>374650</wp:posOffset>
                </wp:positionH>
                <wp:positionV relativeFrom="paragraph">
                  <wp:posOffset>487045</wp:posOffset>
                </wp:positionV>
                <wp:extent cx="10795" cy="7835900"/>
                <wp:effectExtent l="0" t="0" r="0" b="0"/>
                <wp:wrapNone/>
                <wp:docPr id="12013383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83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CC16" id="Rectangle 4" o:spid="_x0000_s1026" style="position:absolute;margin-left:29.5pt;margin-top:38.35pt;width:.85pt;height:61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4K5gEAALQDAAAOAAAAZHJzL2Uyb0RvYy54bWysU9GO0zAQfEfiHyy/0ySlpdeo6enU0yGk&#10;g0M6+ADHcRILx2vWbtPy9aydXq+CN0QeLK/XHs+MJ5vb42DYQaHXYCtezHLOlJXQaNtV/Pu3h3c3&#10;nPkgbCMMWFXxk/L8dvv2zWZ0pZpDD6ZRyAjE+nJ0Fe9DcGWWedmrQfgZOGWp2QIOIlCJXdagGAl9&#10;MNk8zz9kI2DjEKTynlbvpybfJvy2VTI8ta1XgZmKE7eQRkxjHcdsuxFlh8L1Wp5piH9gMQht6dIL&#10;1L0Igu1R/wU1aIngoQ0zCUMGbaulShpITZH/oea5F04lLWSOdxeb/P+DlV8Oz+4rRurePYL84ZmF&#10;XS9sp+4QYeyVaOi6IhqVjc6XlwOx8HSU1eNnaOhpxT5A8uDY4hABSR07JqtPF6vVMTBJi0W+Wi85&#10;k9RZ3bxfrvP0FJkoXw479OGjgoHFScWRXjKBi8OjD5GMKF+2JPJgdPOgjUkFdvXOIDuI+OrpS/xJ&#10;4/U2Y+NmC/HYhBhXksooLGbIlzU0JxKJMEWHok6THvAXZyPFpuL+516g4sx8smTUulgsYs5SsViu&#10;5lTgdae+7ggrCarigbNpugtTNvcOddfTTUUSbeGOzG11Ev7K6kyWopH8OMc4Zu+6Trtef7btbwAA&#10;AP//AwBQSwMEFAAGAAgAAAAhADt9rcvfAAAACQEAAA8AAABkcnMvZG93bnJldi54bWxMj0FPwzAM&#10;he9I/IfISNxYssG6rTSdGBJHJDY4sFvamLZa45Qk2wq/HnOCk229p+fvFevR9eKEIXaeNEwnCgRS&#10;7W1HjYa316ebJYiYDFnTe0INXxhhXV5eFCa3/kxbPO1SIziEYm40tCkNuZSxbtGZOPEDEmsfPjiT&#10;+AyNtMGcOdz1cqZUJp3piD+0ZsDHFuvD7ug0bFbLzefLHT1/b6s97t+rw3wWlNbXV+PDPYiEY/oz&#10;wy8+o0PJTJU/ko2i1zBfcZWkYZEtQLCeKZ4V+26nvMmykP8blD8AAAD//wMAUEsBAi0AFAAGAAgA&#10;AAAhALaDOJL+AAAA4QEAABMAAAAAAAAAAAAAAAAAAAAAAFtDb250ZW50X1R5cGVzXS54bWxQSwEC&#10;LQAUAAYACAAAACEAOP0h/9YAAACUAQAACwAAAAAAAAAAAAAAAAAvAQAAX3JlbHMvLnJlbHNQSwEC&#10;LQAUAAYACAAAACEAPOj+CuYBAAC0AwAADgAAAAAAAAAAAAAAAAAuAgAAZHJzL2Uyb0RvYy54bWxQ&#10;SwECLQAUAAYACAAAACEAO32ty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65809417" wp14:editId="560AC1BD">
                <wp:simplePos x="0" y="0"/>
                <wp:positionH relativeFrom="page">
                  <wp:posOffset>2914650</wp:posOffset>
                </wp:positionH>
                <wp:positionV relativeFrom="paragraph">
                  <wp:posOffset>487045</wp:posOffset>
                </wp:positionV>
                <wp:extent cx="21590" cy="7835900"/>
                <wp:effectExtent l="0" t="0" r="0" b="0"/>
                <wp:wrapNone/>
                <wp:docPr id="2249705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783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EA14" id="Rectangle 3" o:spid="_x0000_s1026" style="position:absolute;margin-left:229.5pt;margin-top:38.35pt;width:1.7pt;height:617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tz5QEAALQDAAAOAAAAZHJzL2Uyb0RvYy54bWysU8Fu2zAMvQ/YPwi6L46zdG2NOEWRosOA&#10;bh3Q7QMYWbaFyaJGKXGyrx+lpGmw3Yr6IIii+PTeI7242Q1WbDUFg66W5WQqhXYKG+O6Wv78cf/h&#10;SooQwTVg0ela7nWQN8v37xajr/QMe7SNJsEgLlSjr2Ufo6+KIqheDxAm6LXjZIs0QOSQuqIhGBl9&#10;sMVsOv1UjEiNJ1Q6BD69OyTlMuO3rVbxsW2DjsLWkrnFvFJe12ktlguoOgLfG3WkAa9gMYBx/OgJ&#10;6g4iiA2Z/6AGowgDtnGicCiwbY3SWQOrKaf/qHnqweushc0J/mRTeDtY9W375L9Toh78A6pfQThc&#10;9eA6fUuEY6+h4efKZFQx+lCdClIQuFSsx6/YcGthEzF7sGtpSICsTuyy1fuT1XoXheLDWXlxzf1Q&#10;nLm8+sj73IoCqudiTyF+1jiItKklcSczOGwfQkxkoHq+ksmjNc29sTYH1K1XlsQWUtfzl/mzxvNr&#10;1qXLDlPZATGdZJVJWJqhUK2x2bNIwsPo8Kjzpkf6I8XIY1PL8HsDpKWwXxwbdV3O52nOcjC/uJxx&#10;QOeZ9XkGnGKoWkYpDttVPMzmxpPpen6pzKId3rK5rcnCX1gdyfJoZD+OY5xm7zzOt15+tuVfAAAA&#10;//8DAFBLAwQUAAYACAAAACEAvYkDTOEAAAALAQAADwAAAGRycy9kb3ducmV2LnhtbEyPwU7DMBBE&#10;70j8g7VI3KjdkCZtiFNRJI5ItHCgNydekqjxOthuG/h63BMcV/s086ZcT2ZgJ3S+tyRhPhPAkBqr&#10;e2olvL893y2B+aBIq8ESSvhGD+vq+qpUhbZn2uJpF1oWQ8gXSkIXwlhw7psOjfIzOyLF36d1RoV4&#10;upZrp84x3Aw8ESLjRvUUGzo14lOHzWF3NBI2q+Xm6zWll59tvcf9R31YJE5IeXszPT4ACziFPxgu&#10;+lEdquhU2yNpzwYJ6WIVtwQJeZYDi0CaJSmwOpL3c5EDr0r+f0P1CwAA//8DAFBLAQItABQABgAI&#10;AAAAIQC2gziS/gAAAOEBAAATAAAAAAAAAAAAAAAAAAAAAABbQ29udGVudF9UeXBlc10ueG1sUEsB&#10;Ai0AFAAGAAgAAAAhADj9If/WAAAAlAEAAAsAAAAAAAAAAAAAAAAALwEAAF9yZWxzLy5yZWxzUEsB&#10;Ai0AFAAGAAgAAAAhANZH+3PlAQAAtAMAAA4AAAAAAAAAAAAAAAAALgIAAGRycy9lMm9Eb2MueG1s&#10;UEsBAi0AFAAGAAgAAAAhAL2JA0z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0BE3477" wp14:editId="6BCAB5CE">
                <wp:simplePos x="0" y="0"/>
                <wp:positionH relativeFrom="page">
                  <wp:posOffset>6950710</wp:posOffset>
                </wp:positionH>
                <wp:positionV relativeFrom="paragraph">
                  <wp:posOffset>487045</wp:posOffset>
                </wp:positionV>
                <wp:extent cx="21590" cy="7835900"/>
                <wp:effectExtent l="0" t="0" r="0" b="0"/>
                <wp:wrapNone/>
                <wp:docPr id="17728663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783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7D51" id="Rectangle 2" o:spid="_x0000_s1026" style="position:absolute;margin-left:547.3pt;margin-top:38.35pt;width:1.7pt;height:61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tz5QEAALQDAAAOAAAAZHJzL2Uyb0RvYy54bWysU8Fu2zAMvQ/YPwi6L46zdG2NOEWRosOA&#10;bh3Q7QMYWbaFyaJGKXGyrx+lpGmw3Yr6IIii+PTeI7242Q1WbDUFg66W5WQqhXYKG+O6Wv78cf/h&#10;SooQwTVg0ela7nWQN8v37xajr/QMe7SNJsEgLlSjr2Ufo6+KIqheDxAm6LXjZIs0QOSQuqIhGBl9&#10;sMVsOv1UjEiNJ1Q6BD69OyTlMuO3rVbxsW2DjsLWkrnFvFJe12ktlguoOgLfG3WkAa9gMYBx/OgJ&#10;6g4iiA2Z/6AGowgDtnGicCiwbY3SWQOrKaf/qHnqweushc0J/mRTeDtY9W375L9Toh78A6pfQThc&#10;9eA6fUuEY6+h4efKZFQx+lCdClIQuFSsx6/YcGthEzF7sGtpSICsTuyy1fuT1XoXheLDWXlxzf1Q&#10;nLm8+sj73IoCqudiTyF+1jiItKklcSczOGwfQkxkoHq+ksmjNc29sTYH1K1XlsQWUtfzl/mzxvNr&#10;1qXLDlPZATGdZJVJWJqhUK2x2bNIwsPo8Kjzpkf6I8XIY1PL8HsDpKWwXxwbdV3O52nOcjC/uJxx&#10;QOeZ9XkGnGKoWkYpDttVPMzmxpPpen6pzKId3rK5rcnCX1gdyfJoZD+OY5xm7zzOt15+tuVfAAAA&#10;//8DAFBLAwQUAAYACAAAACEAAFys1eEAAAANAQAADwAAAGRycy9kb3ducmV2LnhtbEyPy07DMBBF&#10;90j8gzVI7KjdUvIiTkWRWCLRwoLunGRIosbjELtt4OuZrspuruboPvLVZHtxxNF3jjTMZwoEUuXq&#10;jhoNH+8vdwkIHwzVpneEGn7Qw6q4vspNVrsTbfC4DY1gE/KZ0dCGMGRS+qpFa/zMDUj8+3KjNYHl&#10;2Mh6NCc2t71cKBVJazrihNYM+Nxitd8erIZ1mqy/35b0+rspd7j7LPcPi1FpfXszPT2CCDiFCwzn&#10;+lwdCu5UugPVXvSsVbqMmNUQRzGIM6HShOeVfN3PVQyyyOX/FcUfAAAA//8DAFBLAQItABQABgAI&#10;AAAAIQC2gziS/gAAAOEBAAATAAAAAAAAAAAAAAAAAAAAAABbQ29udGVudF9UeXBlc10ueG1sUEsB&#10;Ai0AFAAGAAgAAAAhADj9If/WAAAAlAEAAAsAAAAAAAAAAAAAAAAALwEAAF9yZWxzLy5yZWxzUEsB&#10;Ai0AFAAGAAgAAAAhANZH+3PlAQAAtAMAAA4AAAAAAAAAAAAAAAAALgIAAGRycy9lMm9Eb2MueG1s&#10;UEsBAi0AFAAGAAgAAAAhAABcrNXhAAAADQ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</w:p>
    <w:p w14:paraId="1F0CD5DB" w14:textId="77777777" w:rsidR="0042735B" w:rsidRDefault="0042735B">
      <w:pPr>
        <w:pStyle w:val="BodyText"/>
        <w:spacing w:before="7"/>
        <w:rPr>
          <w:sz w:val="22"/>
        </w:rPr>
      </w:pPr>
    </w:p>
    <w:tbl>
      <w:tblPr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"/>
        <w:gridCol w:w="3801"/>
        <w:gridCol w:w="109"/>
        <w:gridCol w:w="109"/>
        <w:gridCol w:w="6141"/>
        <w:gridCol w:w="109"/>
      </w:tblGrid>
      <w:tr w:rsidR="0042735B" w14:paraId="661BC507" w14:textId="77777777" w:rsidTr="00185E5F">
        <w:trPr>
          <w:trHeight w:val="231"/>
        </w:trPr>
        <w:tc>
          <w:tcPr>
            <w:tcW w:w="100" w:type="dxa"/>
            <w:tcBorders>
              <w:left w:val="nil"/>
              <w:bottom w:val="nil"/>
              <w:right w:val="single" w:sz="8" w:space="0" w:color="000000"/>
            </w:tcBorders>
            <w:shd w:val="clear" w:color="auto" w:fill="000080"/>
          </w:tcPr>
          <w:p w14:paraId="4A75002F" w14:textId="77777777" w:rsidR="0042735B" w:rsidRDefault="0042735B">
            <w:pPr>
              <w:pStyle w:val="TableParagraph"/>
              <w:rPr>
                <w:sz w:val="16"/>
              </w:rPr>
            </w:pPr>
          </w:p>
        </w:tc>
        <w:tc>
          <w:tcPr>
            <w:tcW w:w="3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80"/>
          </w:tcPr>
          <w:p w14:paraId="0594EBCF" w14:textId="77777777" w:rsidR="0042735B" w:rsidRDefault="005271D3">
            <w:pPr>
              <w:pStyle w:val="TableParagraph"/>
              <w:spacing w:line="211" w:lineRule="exact"/>
              <w:ind w:left="-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Qualities</w:t>
            </w:r>
          </w:p>
        </w:tc>
        <w:tc>
          <w:tcPr>
            <w:tcW w:w="109" w:type="dxa"/>
            <w:vMerge w:val="restart"/>
            <w:tcBorders>
              <w:left w:val="single" w:sz="8" w:space="0" w:color="000000"/>
            </w:tcBorders>
            <w:shd w:val="clear" w:color="auto" w:fill="000080"/>
          </w:tcPr>
          <w:p w14:paraId="3D272AC8" w14:textId="77777777" w:rsidR="0042735B" w:rsidRDefault="0042735B">
            <w:pPr>
              <w:pStyle w:val="TableParagraph"/>
              <w:rPr>
                <w:sz w:val="24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80"/>
          </w:tcPr>
          <w:p w14:paraId="22A1188B" w14:textId="77777777" w:rsidR="0042735B" w:rsidRDefault="0042735B">
            <w:pPr>
              <w:pStyle w:val="TableParagraph"/>
              <w:rPr>
                <w:sz w:val="16"/>
              </w:rPr>
            </w:pPr>
          </w:p>
        </w:tc>
        <w:tc>
          <w:tcPr>
            <w:tcW w:w="6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80"/>
          </w:tcPr>
          <w:p w14:paraId="193756D4" w14:textId="77777777" w:rsidR="0042735B" w:rsidRDefault="005271D3">
            <w:pPr>
              <w:pStyle w:val="TableParagraph"/>
              <w:spacing w:line="211" w:lineRule="exact"/>
              <w:ind w:left="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Expected Profile</w:t>
            </w:r>
          </w:p>
        </w:tc>
        <w:tc>
          <w:tcPr>
            <w:tcW w:w="109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80"/>
          </w:tcPr>
          <w:p w14:paraId="7B0ABDAE" w14:textId="77777777" w:rsidR="0042735B" w:rsidRDefault="0042735B">
            <w:pPr>
              <w:pStyle w:val="TableParagraph"/>
              <w:rPr>
                <w:sz w:val="16"/>
              </w:rPr>
            </w:pPr>
          </w:p>
        </w:tc>
      </w:tr>
      <w:tr w:rsidR="0042735B" w14:paraId="50A4F81E" w14:textId="77777777" w:rsidTr="00185E5F">
        <w:trPr>
          <w:trHeight w:val="245"/>
        </w:trPr>
        <w:tc>
          <w:tcPr>
            <w:tcW w:w="100" w:type="dxa"/>
            <w:tcBorders>
              <w:top w:val="nil"/>
              <w:left w:val="nil"/>
              <w:right w:val="single" w:sz="8" w:space="0" w:color="000000"/>
            </w:tcBorders>
            <w:shd w:val="clear" w:color="auto" w:fill="000080"/>
          </w:tcPr>
          <w:p w14:paraId="52629175" w14:textId="77777777" w:rsidR="0042735B" w:rsidRDefault="0042735B">
            <w:pPr>
              <w:pStyle w:val="TableParagraph"/>
              <w:rPr>
                <w:sz w:val="16"/>
              </w:rPr>
            </w:pP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80"/>
          </w:tcPr>
          <w:p w14:paraId="2A730F45" w14:textId="77777777" w:rsidR="0042735B" w:rsidRDefault="0042735B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8" w:space="0" w:color="000000"/>
            </w:tcBorders>
            <w:shd w:val="clear" w:color="auto" w:fill="000080"/>
          </w:tcPr>
          <w:p w14:paraId="1B1D94C6" w14:textId="77777777" w:rsidR="0042735B" w:rsidRDefault="0042735B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  <w:gridSpan w:val="3"/>
            <w:tcBorders>
              <w:top w:val="single" w:sz="8" w:space="0" w:color="000000"/>
              <w:right w:val="nil"/>
            </w:tcBorders>
            <w:shd w:val="clear" w:color="auto" w:fill="000080"/>
          </w:tcPr>
          <w:p w14:paraId="58E12713" w14:textId="77777777" w:rsidR="0042735B" w:rsidRDefault="0042735B">
            <w:pPr>
              <w:pStyle w:val="TableParagraph"/>
              <w:rPr>
                <w:sz w:val="16"/>
              </w:rPr>
            </w:pPr>
          </w:p>
        </w:tc>
      </w:tr>
      <w:tr w:rsidR="0042735B" w14:paraId="6B2A47AF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63CF662C" w14:textId="0274C57C" w:rsidR="0042735B" w:rsidRDefault="005271D3">
            <w:pPr>
              <w:pStyle w:val="TableParagraph"/>
              <w:spacing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4D3D652E" w14:textId="77777777" w:rsidR="0042735B" w:rsidRDefault="0042735B">
            <w:pPr>
              <w:pStyle w:val="TableParagraph"/>
              <w:rPr>
                <w:sz w:val="24"/>
              </w:rPr>
            </w:pPr>
          </w:p>
          <w:p w14:paraId="268F8692" w14:textId="6A800B46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42735B" w14:paraId="5858260A" w14:textId="77777777" w:rsidTr="00185E5F">
        <w:trPr>
          <w:trHeight w:val="247"/>
        </w:trPr>
        <w:tc>
          <w:tcPr>
            <w:tcW w:w="4010" w:type="dxa"/>
            <w:gridSpan w:val="3"/>
            <w:tcBorders>
              <w:left w:val="nil"/>
            </w:tcBorders>
          </w:tcPr>
          <w:p w14:paraId="500CEAB3" w14:textId="77777777" w:rsidR="0042735B" w:rsidRDefault="005271D3">
            <w:pPr>
              <w:pStyle w:val="TableParagraph"/>
              <w:spacing w:line="22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32E58A4B" w14:textId="77777777" w:rsidR="0042735B" w:rsidRDefault="0042735B">
            <w:pPr>
              <w:pStyle w:val="TableParagraph"/>
              <w:rPr>
                <w:sz w:val="18"/>
              </w:rPr>
            </w:pPr>
          </w:p>
          <w:p w14:paraId="1A94C50C" w14:textId="475F6D01" w:rsidR="00185E5F" w:rsidRDefault="00185E5F">
            <w:pPr>
              <w:pStyle w:val="TableParagraph"/>
              <w:rPr>
                <w:sz w:val="18"/>
              </w:rPr>
            </w:pPr>
          </w:p>
        </w:tc>
      </w:tr>
      <w:tr w:rsidR="0042735B" w14:paraId="6ACB6929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48B82ED1" w14:textId="77777777" w:rsidR="0042735B" w:rsidRDefault="005271D3">
            <w:pPr>
              <w:pStyle w:val="TableParagraph"/>
              <w:spacing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6744EA75" w14:textId="77777777" w:rsidR="0042735B" w:rsidRDefault="0042735B">
            <w:pPr>
              <w:pStyle w:val="TableParagraph"/>
              <w:rPr>
                <w:sz w:val="24"/>
              </w:rPr>
            </w:pPr>
          </w:p>
          <w:p w14:paraId="5CE8D1F4" w14:textId="2AF72B4D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42735B" w14:paraId="313EB899" w14:textId="77777777" w:rsidTr="00185E5F">
        <w:trPr>
          <w:trHeight w:val="245"/>
        </w:trPr>
        <w:tc>
          <w:tcPr>
            <w:tcW w:w="4010" w:type="dxa"/>
            <w:gridSpan w:val="3"/>
            <w:tcBorders>
              <w:left w:val="nil"/>
            </w:tcBorders>
          </w:tcPr>
          <w:p w14:paraId="188E3CD6" w14:textId="77777777" w:rsidR="0042735B" w:rsidRDefault="005271D3">
            <w:pPr>
              <w:pStyle w:val="TableParagraph"/>
              <w:spacing w:line="22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07E2E3B9" w14:textId="77777777" w:rsidR="0042735B" w:rsidRDefault="0042735B">
            <w:pPr>
              <w:pStyle w:val="TableParagraph"/>
              <w:rPr>
                <w:sz w:val="16"/>
              </w:rPr>
            </w:pPr>
          </w:p>
          <w:p w14:paraId="0B9BDF97" w14:textId="77777777" w:rsidR="00185E5F" w:rsidRDefault="00185E5F">
            <w:pPr>
              <w:pStyle w:val="TableParagraph"/>
              <w:rPr>
                <w:sz w:val="16"/>
              </w:rPr>
            </w:pPr>
          </w:p>
          <w:p w14:paraId="23C0A9CC" w14:textId="59E38144" w:rsidR="00185E5F" w:rsidRDefault="00185E5F">
            <w:pPr>
              <w:pStyle w:val="TableParagraph"/>
              <w:rPr>
                <w:sz w:val="16"/>
              </w:rPr>
            </w:pPr>
          </w:p>
        </w:tc>
      </w:tr>
      <w:tr w:rsidR="0042735B" w14:paraId="4C0C5672" w14:textId="77777777" w:rsidTr="00185E5F">
        <w:trPr>
          <w:trHeight w:val="245"/>
        </w:trPr>
        <w:tc>
          <w:tcPr>
            <w:tcW w:w="4010" w:type="dxa"/>
            <w:gridSpan w:val="3"/>
            <w:tcBorders>
              <w:left w:val="nil"/>
            </w:tcBorders>
          </w:tcPr>
          <w:p w14:paraId="4E3C95FB" w14:textId="77777777" w:rsidR="0042735B" w:rsidRDefault="005271D3">
            <w:pPr>
              <w:pStyle w:val="TableParagraph"/>
              <w:spacing w:line="22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66309810" w14:textId="77777777" w:rsidR="0042735B" w:rsidRDefault="0042735B">
            <w:pPr>
              <w:pStyle w:val="TableParagraph"/>
              <w:rPr>
                <w:sz w:val="16"/>
              </w:rPr>
            </w:pPr>
          </w:p>
          <w:p w14:paraId="38F001C1" w14:textId="77777777" w:rsidR="00185E5F" w:rsidRDefault="00185E5F">
            <w:pPr>
              <w:pStyle w:val="TableParagraph"/>
              <w:rPr>
                <w:sz w:val="16"/>
              </w:rPr>
            </w:pPr>
          </w:p>
          <w:p w14:paraId="05529435" w14:textId="714681D7" w:rsidR="00185E5F" w:rsidRDefault="00185E5F">
            <w:pPr>
              <w:pStyle w:val="TableParagraph"/>
              <w:rPr>
                <w:sz w:val="16"/>
              </w:rPr>
            </w:pPr>
          </w:p>
        </w:tc>
      </w:tr>
      <w:tr w:rsidR="0042735B" w14:paraId="602BC654" w14:textId="77777777" w:rsidTr="00185E5F">
        <w:trPr>
          <w:trHeight w:val="524"/>
        </w:trPr>
        <w:tc>
          <w:tcPr>
            <w:tcW w:w="4010" w:type="dxa"/>
            <w:gridSpan w:val="3"/>
            <w:tcBorders>
              <w:left w:val="nil"/>
            </w:tcBorders>
          </w:tcPr>
          <w:p w14:paraId="105D3F2A" w14:textId="77777777" w:rsidR="0042735B" w:rsidRDefault="0042735B">
            <w:pPr>
              <w:pStyle w:val="TableParagraph"/>
              <w:spacing w:before="7"/>
              <w:rPr>
                <w:b/>
              </w:rPr>
            </w:pPr>
          </w:p>
          <w:p w14:paraId="644CE960" w14:textId="77777777" w:rsidR="0042735B" w:rsidRDefault="005271D3">
            <w:pPr>
              <w:pStyle w:val="TableParagraph"/>
              <w:spacing w:line="24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Personal qualities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7C748D75" w14:textId="77777777" w:rsidR="0042735B" w:rsidRDefault="0042735B">
            <w:pPr>
              <w:pStyle w:val="TableParagraph"/>
              <w:rPr>
                <w:sz w:val="24"/>
              </w:rPr>
            </w:pPr>
          </w:p>
          <w:p w14:paraId="742AAD26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0278B24D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75A1EDC6" w14:textId="2441918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185E5F" w14:paraId="4CB2C848" w14:textId="77777777" w:rsidTr="00185E5F">
        <w:trPr>
          <w:trHeight w:val="524"/>
        </w:trPr>
        <w:tc>
          <w:tcPr>
            <w:tcW w:w="4010" w:type="dxa"/>
            <w:gridSpan w:val="3"/>
            <w:tcBorders>
              <w:left w:val="nil"/>
            </w:tcBorders>
          </w:tcPr>
          <w:p w14:paraId="62898CBD" w14:textId="77777777" w:rsidR="00185E5F" w:rsidRDefault="00185E5F">
            <w:pPr>
              <w:pStyle w:val="TableParagraph"/>
              <w:spacing w:before="7"/>
              <w:rPr>
                <w:b/>
              </w:rPr>
            </w:pPr>
          </w:p>
          <w:p w14:paraId="324F6559" w14:textId="4A5D959B" w:rsidR="00185E5F" w:rsidRDefault="00185E5F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Academic Qualifications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77D76204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2CF50046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15E46EBC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725D36B6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55F014C8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79BED090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3EE72F41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6BD7B9A2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75A067B2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2AEFCDB1" w14:textId="4DF9723D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42735B" w14:paraId="12FAB391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0A647908" w14:textId="234AA8D7" w:rsidR="0042735B" w:rsidRDefault="00185E5F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Work Experience</w:t>
            </w:r>
            <w:r>
              <w:rPr>
                <w:sz w:val="24"/>
              </w:rPr>
              <w:t>: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1F1C1267" w14:textId="373C4E73" w:rsidR="0042735B" w:rsidRDefault="005271D3" w:rsidP="00185E5F">
            <w:pPr>
              <w:pStyle w:val="TableParagraph"/>
              <w:spacing w:line="25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tick </w:t>
            </w:r>
            <w:r w:rsidR="00185E5F">
              <w:rPr>
                <w:b/>
                <w:sz w:val="24"/>
              </w:rPr>
              <w:t>the institutions that you have worked for from the below</w:t>
            </w:r>
          </w:p>
        </w:tc>
      </w:tr>
      <w:tr w:rsidR="0042735B" w14:paraId="6E6C661E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36C7735B" w14:textId="13E3FF66" w:rsidR="0042735B" w:rsidRDefault="00185E5F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Corporate institutions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1CA12DF2" w14:textId="77777777" w:rsidR="0042735B" w:rsidRDefault="0042735B">
            <w:pPr>
              <w:pStyle w:val="TableParagraph"/>
              <w:rPr>
                <w:sz w:val="24"/>
              </w:rPr>
            </w:pPr>
          </w:p>
        </w:tc>
      </w:tr>
      <w:tr w:rsidR="00185E5F" w14:paraId="4BF7C85B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4F96787F" w14:textId="14E80255" w:rsidR="00185E5F" w:rsidRDefault="00185E5F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Civil Service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5A9973AE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185E5F" w14:paraId="572DCECD" w14:textId="77777777" w:rsidTr="00185E5F">
        <w:trPr>
          <w:trHeight w:val="523"/>
        </w:trPr>
        <w:tc>
          <w:tcPr>
            <w:tcW w:w="4010" w:type="dxa"/>
            <w:gridSpan w:val="3"/>
            <w:tcBorders>
              <w:left w:val="nil"/>
            </w:tcBorders>
          </w:tcPr>
          <w:p w14:paraId="7BCE2558" w14:textId="6BD81403" w:rsidR="00185E5F" w:rsidRDefault="00185E5F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Government/Politics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2E7B9C74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185E5F" w14:paraId="0B069760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13638550" w14:textId="0BEEBBCA" w:rsidR="00185E5F" w:rsidRDefault="00185E5F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Other NGO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6BFE04AF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185E5F" w14:paraId="79F56BDB" w14:textId="77777777" w:rsidTr="00185E5F">
        <w:trPr>
          <w:trHeight w:val="519"/>
        </w:trPr>
        <w:tc>
          <w:tcPr>
            <w:tcW w:w="4010" w:type="dxa"/>
            <w:gridSpan w:val="3"/>
            <w:tcBorders>
              <w:left w:val="nil"/>
            </w:tcBorders>
          </w:tcPr>
          <w:p w14:paraId="16EA03A3" w14:textId="7E7E5010" w:rsidR="00185E5F" w:rsidRDefault="00185E5F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Social Movement/Trade Union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2A9A3BD0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185E5F" w14:paraId="47D2427F" w14:textId="77777777" w:rsidTr="00185E5F">
        <w:trPr>
          <w:trHeight w:val="523"/>
        </w:trPr>
        <w:tc>
          <w:tcPr>
            <w:tcW w:w="4010" w:type="dxa"/>
            <w:gridSpan w:val="3"/>
            <w:tcBorders>
              <w:left w:val="nil"/>
            </w:tcBorders>
          </w:tcPr>
          <w:p w14:paraId="7C5699FE" w14:textId="77777777" w:rsidR="00185E5F" w:rsidRDefault="00185E5F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Close to poor &amp; excluded people</w:t>
            </w:r>
          </w:p>
          <w:p w14:paraId="5737B3D5" w14:textId="78EC929B" w:rsidR="00185E5F" w:rsidRDefault="00185E5F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A person with day-to-day contact at the community level.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0EFAD536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185E5F" w14:paraId="2ED25A3C" w14:textId="77777777" w:rsidTr="00185E5F">
        <w:trPr>
          <w:trHeight w:val="523"/>
        </w:trPr>
        <w:tc>
          <w:tcPr>
            <w:tcW w:w="4010" w:type="dxa"/>
            <w:gridSpan w:val="3"/>
            <w:tcBorders>
              <w:left w:val="nil"/>
            </w:tcBorders>
          </w:tcPr>
          <w:p w14:paraId="65D8580B" w14:textId="41DED4C9" w:rsidR="00185E5F" w:rsidRDefault="00185E5F" w:rsidP="00185E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Professional</w:t>
            </w:r>
            <w:r w:rsidR="00B55653">
              <w:rPr>
                <w:sz w:val="24"/>
              </w:rPr>
              <w:t xml:space="preserve"> Experience</w:t>
            </w:r>
          </w:p>
          <w:p w14:paraId="4573AF3C" w14:textId="56DC8B49" w:rsidR="00185E5F" w:rsidRDefault="00185E5F">
            <w:pPr>
              <w:pStyle w:val="TableParagraph"/>
              <w:spacing w:line="253" w:lineRule="exact"/>
              <w:ind w:left="99"/>
              <w:rPr>
                <w:sz w:val="24"/>
              </w:rPr>
            </w:pP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02165BF4" w14:textId="7C7F5F96" w:rsidR="00185E5F" w:rsidRDefault="00185E5F" w:rsidP="00B55653">
            <w:pPr>
              <w:pStyle w:val="TableParagraph"/>
              <w:rPr>
                <w:sz w:val="24"/>
              </w:rPr>
            </w:pPr>
            <w:r w:rsidRPr="00185E5F">
              <w:rPr>
                <w:sz w:val="24"/>
              </w:rPr>
              <w:t xml:space="preserve">Please tick </w:t>
            </w:r>
            <w:r w:rsidR="00B55653">
              <w:rPr>
                <w:sz w:val="24"/>
              </w:rPr>
              <w:t>the area were you have the professional expertise</w:t>
            </w:r>
          </w:p>
        </w:tc>
      </w:tr>
      <w:tr w:rsidR="00185E5F" w14:paraId="41A484B2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684DDFB8" w14:textId="51AA71E0" w:rsidR="00185E5F" w:rsidRDefault="00185E5F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Legal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0E8C9107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185E5F" w14:paraId="29182B62" w14:textId="77777777" w:rsidTr="00185E5F">
        <w:trPr>
          <w:trHeight w:val="1075"/>
        </w:trPr>
        <w:tc>
          <w:tcPr>
            <w:tcW w:w="4010" w:type="dxa"/>
            <w:gridSpan w:val="3"/>
            <w:tcBorders>
              <w:left w:val="nil"/>
            </w:tcBorders>
          </w:tcPr>
          <w:p w14:paraId="53108C40" w14:textId="256C411D" w:rsidR="00185E5F" w:rsidRDefault="00185E5F">
            <w:pPr>
              <w:pStyle w:val="TableParagraph"/>
              <w:spacing w:before="5"/>
              <w:ind w:left="99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Finance (</w:t>
            </w:r>
            <w:r>
              <w:rPr>
                <w:b/>
                <w:sz w:val="24"/>
              </w:rPr>
              <w:t>Essential: Treasurer</w:t>
            </w:r>
            <w:r>
              <w:rPr>
                <w:sz w:val="24"/>
              </w:rPr>
              <w:t>)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3CE144C6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185E5F" w14:paraId="70EB1D84" w14:textId="77777777" w:rsidTr="00185E5F">
        <w:trPr>
          <w:trHeight w:val="242"/>
        </w:trPr>
        <w:tc>
          <w:tcPr>
            <w:tcW w:w="4010" w:type="dxa"/>
            <w:gridSpan w:val="3"/>
            <w:tcBorders>
              <w:left w:val="nil"/>
            </w:tcBorders>
          </w:tcPr>
          <w:p w14:paraId="1F452512" w14:textId="4A9FE919" w:rsidR="00185E5F" w:rsidRDefault="00185E5F">
            <w:pPr>
              <w:pStyle w:val="TableParagraph"/>
              <w:spacing w:line="223" w:lineRule="exact"/>
              <w:ind w:left="99"/>
              <w:rPr>
                <w:sz w:val="24"/>
              </w:rPr>
            </w:pPr>
            <w:r>
              <w:rPr>
                <w:sz w:val="24"/>
              </w:rPr>
              <w:t>Business/Fundraising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3AABEE8B" w14:textId="77777777" w:rsidR="00185E5F" w:rsidRDefault="00185E5F">
            <w:pPr>
              <w:pStyle w:val="TableParagraph"/>
              <w:rPr>
                <w:sz w:val="16"/>
              </w:rPr>
            </w:pPr>
          </w:p>
        </w:tc>
      </w:tr>
      <w:tr w:rsidR="00185E5F" w14:paraId="0DEC7EB4" w14:textId="77777777" w:rsidTr="00185E5F">
        <w:trPr>
          <w:trHeight w:val="245"/>
        </w:trPr>
        <w:tc>
          <w:tcPr>
            <w:tcW w:w="4010" w:type="dxa"/>
            <w:gridSpan w:val="3"/>
            <w:tcBorders>
              <w:left w:val="nil"/>
            </w:tcBorders>
          </w:tcPr>
          <w:p w14:paraId="06D834B0" w14:textId="53F69F3F" w:rsidR="00185E5F" w:rsidRDefault="00185E5F">
            <w:pPr>
              <w:pStyle w:val="TableParagraph"/>
              <w:spacing w:line="225" w:lineRule="exact"/>
              <w:ind w:left="99"/>
              <w:rPr>
                <w:sz w:val="24"/>
              </w:rPr>
            </w:pPr>
            <w:r>
              <w:rPr>
                <w:sz w:val="24"/>
              </w:rPr>
              <w:t>Management and Organization</w:t>
            </w:r>
            <w:r w:rsidR="00B55653">
              <w:rPr>
                <w:sz w:val="24"/>
              </w:rPr>
              <w:t>al Development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2F69EE6C" w14:textId="77777777" w:rsidR="00185E5F" w:rsidRDefault="00185E5F">
            <w:pPr>
              <w:pStyle w:val="TableParagraph"/>
              <w:rPr>
                <w:sz w:val="16"/>
              </w:rPr>
            </w:pPr>
          </w:p>
        </w:tc>
      </w:tr>
      <w:tr w:rsidR="00185E5F" w14:paraId="6F3DFDF4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44C56E39" w14:textId="271D4E01" w:rsidR="00185E5F" w:rsidRDefault="00185E5F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Media/Communication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65224856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  <w:tr w:rsidR="00B55653" w14:paraId="6DC269C0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35BC4556" w14:textId="3CF0EF94" w:rsidR="00B55653" w:rsidRDefault="00B5565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Project and Program management 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12BCBD9A" w14:textId="77777777" w:rsidR="00B55653" w:rsidRDefault="00B55653">
            <w:pPr>
              <w:pStyle w:val="TableParagraph"/>
              <w:rPr>
                <w:sz w:val="24"/>
              </w:rPr>
            </w:pPr>
          </w:p>
        </w:tc>
      </w:tr>
      <w:tr w:rsidR="00B55653" w14:paraId="5E394A0A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48ED27CC" w14:textId="08FAFC7E" w:rsidR="00B55653" w:rsidRDefault="00B5565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Audit and quality control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4D1CA02A" w14:textId="77777777" w:rsidR="00B55653" w:rsidRDefault="00B55653">
            <w:pPr>
              <w:pStyle w:val="TableParagraph"/>
              <w:rPr>
                <w:sz w:val="24"/>
              </w:rPr>
            </w:pPr>
          </w:p>
        </w:tc>
      </w:tr>
      <w:tr w:rsidR="00185E5F" w14:paraId="70A7E011" w14:textId="77777777" w:rsidTr="00185E5F">
        <w:trPr>
          <w:trHeight w:val="523"/>
        </w:trPr>
        <w:tc>
          <w:tcPr>
            <w:tcW w:w="4010" w:type="dxa"/>
            <w:gridSpan w:val="3"/>
            <w:tcBorders>
              <w:left w:val="nil"/>
            </w:tcBorders>
          </w:tcPr>
          <w:p w14:paraId="38447D5E" w14:textId="7DEC00F2" w:rsidR="00185E5F" w:rsidRDefault="00B5565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b/>
                <w:i/>
                <w:sz w:val="24"/>
              </w:rPr>
              <w:t>Please indicate the value you will be adding to the Organization as a General Assembly Member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633BF423" w14:textId="77777777" w:rsidR="00185E5F" w:rsidRDefault="00185E5F">
            <w:pPr>
              <w:pStyle w:val="TableParagraph"/>
              <w:rPr>
                <w:sz w:val="24"/>
              </w:rPr>
            </w:pPr>
          </w:p>
          <w:p w14:paraId="598404DE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12C3CAFC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79F6952F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60C65DC4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147BD589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519C8C1A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0782548F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4F7F26C1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509B8805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08D3E166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548E7AB3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78AFFE0E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5F23F575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03B78288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41098A7D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37BACC10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0DDA8F2D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419CFF69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5FAFF36D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1F132ECB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41983ACB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0E8531C6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0D3070E8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35B5C48B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109D4305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1198A9F0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52C5B203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2BD26D63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24DC6468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6F13C4F7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73799865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7868FD6B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105560D4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0EE8AC7C" w14:textId="77777777" w:rsidR="00B55653" w:rsidRDefault="00B55653">
            <w:pPr>
              <w:pStyle w:val="TableParagraph"/>
              <w:rPr>
                <w:sz w:val="24"/>
              </w:rPr>
            </w:pPr>
          </w:p>
          <w:p w14:paraId="368A3F37" w14:textId="367057E5" w:rsidR="00B55653" w:rsidRDefault="00B55653">
            <w:pPr>
              <w:pStyle w:val="TableParagraph"/>
              <w:rPr>
                <w:sz w:val="24"/>
              </w:rPr>
            </w:pPr>
          </w:p>
        </w:tc>
      </w:tr>
      <w:tr w:rsidR="00185E5F" w14:paraId="3F163943" w14:textId="77777777" w:rsidTr="00185E5F">
        <w:trPr>
          <w:trHeight w:val="521"/>
        </w:trPr>
        <w:tc>
          <w:tcPr>
            <w:tcW w:w="4010" w:type="dxa"/>
            <w:gridSpan w:val="3"/>
            <w:tcBorders>
              <w:left w:val="nil"/>
            </w:tcBorders>
          </w:tcPr>
          <w:p w14:paraId="734BEA21" w14:textId="7715FC81" w:rsidR="00185E5F" w:rsidRDefault="00B5565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 w:rsidRPr="00B55653">
              <w:rPr>
                <w:sz w:val="24"/>
              </w:rPr>
              <w:t>Please attach curriculum vitae</w:t>
            </w:r>
          </w:p>
        </w:tc>
        <w:tc>
          <w:tcPr>
            <w:tcW w:w="6359" w:type="dxa"/>
            <w:gridSpan w:val="3"/>
            <w:tcBorders>
              <w:right w:val="nil"/>
            </w:tcBorders>
          </w:tcPr>
          <w:p w14:paraId="4261DADD" w14:textId="77777777" w:rsidR="00185E5F" w:rsidRDefault="00185E5F">
            <w:pPr>
              <w:pStyle w:val="TableParagraph"/>
              <w:rPr>
                <w:sz w:val="24"/>
              </w:rPr>
            </w:pPr>
          </w:p>
        </w:tc>
      </w:tr>
    </w:tbl>
    <w:p w14:paraId="1B877D68" w14:textId="77777777" w:rsidR="0042735B" w:rsidRDefault="0042735B">
      <w:pPr>
        <w:rPr>
          <w:sz w:val="24"/>
        </w:rPr>
        <w:sectPr w:rsidR="0042735B">
          <w:type w:val="continuous"/>
          <w:pgSz w:w="12240" w:h="15840"/>
          <w:pgMar w:top="640" w:right="1020" w:bottom="280" w:left="480" w:header="720" w:footer="720" w:gutter="0"/>
          <w:cols w:space="720"/>
        </w:sectPr>
      </w:pPr>
    </w:p>
    <w:p w14:paraId="7D52C7CB" w14:textId="01F79ADE" w:rsidR="0042735B" w:rsidRDefault="0042735B" w:rsidP="00257871">
      <w:pPr>
        <w:spacing w:before="1"/>
        <w:rPr>
          <w:b/>
          <w:i/>
          <w:sz w:val="24"/>
        </w:rPr>
      </w:pPr>
    </w:p>
    <w:sectPr w:rsidR="0042735B">
      <w:pgSz w:w="12240" w:h="15840"/>
      <w:pgMar w:top="1500" w:right="10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B"/>
    <w:rsid w:val="00185E5F"/>
    <w:rsid w:val="00257871"/>
    <w:rsid w:val="0042735B"/>
    <w:rsid w:val="005271D3"/>
    <w:rsid w:val="009806FC"/>
    <w:rsid w:val="00B55653"/>
    <w:rsid w:val="00D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3ECB"/>
  <w15:docId w15:val="{0DE232F8-7F21-4B43-B99F-2CBE5B6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Baindu Hassan</dc:creator>
  <cp:lastModifiedBy>Nyanda Tarawalie</cp:lastModifiedBy>
  <cp:revision>2</cp:revision>
  <dcterms:created xsi:type="dcterms:W3CDTF">2024-11-14T14:26:00Z</dcterms:created>
  <dcterms:modified xsi:type="dcterms:W3CDTF">2024-11-14T14:26:00Z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2023-05-02T00:00:00Z</vt:filetime>
  </property>
  <property fmtid="{D5CDD505-2E9C-101B-9397-08002B2CF9AE}" pid="5" name="GrammarlyDocumentId">
    <vt:lpwstr>f12daadb5ffc8df365f85de7e1a45a4c9c83deb12f5dcb5f030240296f45377a</vt:lpwstr>
  </property>
</Properties>
</file>